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966B6" w14:textId="77777777" w:rsidR="00A7236E" w:rsidRPr="00A7236E" w:rsidRDefault="00A7236E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Dy</w:t>
      </w:r>
      <w:r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ur wakacyjny 2026 </w:t>
      </w:r>
    </w:p>
    <w:p w14:paraId="410636DF" w14:textId="77777777" w:rsidR="00A7236E" w:rsidRPr="00A7236E" w:rsidRDefault="00A7236E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Drodzy Rodzice, publikuje</w:t>
      </w:r>
      <w:r w:rsidR="000A7EED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my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harmonogram i zasady zapisów na dy</w:t>
      </w:r>
      <w:r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ur wakacyjny w </w:t>
      </w:r>
      <w:r w:rsidR="000A7EED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naszej szkole.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</w:t>
      </w:r>
    </w:p>
    <w:p w14:paraId="2673F24A" w14:textId="77777777" w:rsidR="00A7236E" w:rsidRPr="00A7236E" w:rsidRDefault="00A7236E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Termin dy</w:t>
      </w:r>
      <w:r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 w:rsidR="000A7EED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uru:  01.07.2026r. – 15.07.2026r. </w:t>
      </w:r>
    </w:p>
    <w:p w14:paraId="4922BC3A" w14:textId="77777777" w:rsidR="00A7236E" w:rsidRPr="00A7236E" w:rsidRDefault="00A7236E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Termin sk</w:t>
      </w:r>
      <w:r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ł</w:t>
      </w:r>
      <w:r w:rsidR="000A7EED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adania wniosków: 04.05.2026r. - 29.05.2026 r. 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do godz</w:t>
      </w:r>
      <w:r w:rsidR="000A7EED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.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15.00.</w:t>
      </w:r>
    </w:p>
    <w:p w14:paraId="549BD183" w14:textId="77777777" w:rsidR="00A7236E" w:rsidRPr="00A7236E" w:rsidRDefault="00A7236E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Co warto wiedzie</w:t>
      </w:r>
      <w:r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ć</w:t>
      </w:r>
      <w:r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?</w:t>
      </w:r>
    </w:p>
    <w:p w14:paraId="78C183A0" w14:textId="77777777" w:rsidR="00A7236E" w:rsidRPr="00A7236E" w:rsidRDefault="000A7EED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1. 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Wnioski mo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na pobra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ć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w sekretariacie lub na naszej stronie internetowej.</w:t>
      </w:r>
    </w:p>
    <w:p w14:paraId="32E386B0" w14:textId="77777777" w:rsidR="00A7236E" w:rsidRPr="00A7236E" w:rsidRDefault="000A7EED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>
        <w:rPr>
          <w:rFonts w:ascii="inherit" w:eastAsia="Times New Roman" w:hAnsi="inherit" w:cs="Segoe UI Historic"/>
          <w:noProof/>
          <w:color w:val="080809"/>
          <w:sz w:val="19"/>
          <w:szCs w:val="19"/>
          <w:lang w:eastAsia="pl-PL"/>
        </w:rPr>
        <w:t xml:space="preserve">2. 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Liczba miejsc na dy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urze jest ograniczona.</w:t>
      </w:r>
    </w:p>
    <w:p w14:paraId="5DB2E7A0" w14:textId="77777777" w:rsidR="00A7236E" w:rsidRDefault="000A7EED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>
        <w:rPr>
          <w:rFonts w:ascii="inherit" w:eastAsia="Times New Roman" w:hAnsi="inherit" w:cs="Segoe UI Historic"/>
          <w:noProof/>
          <w:color w:val="080809"/>
          <w:sz w:val="19"/>
          <w:szCs w:val="19"/>
          <w:lang w:eastAsia="pl-PL"/>
        </w:rPr>
        <w:t xml:space="preserve">3. 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Pierwsze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ń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stwo przyj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ę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cia maj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ą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dzieci rodziców pracuj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ą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cych oraz dzieci ucz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ę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szczaj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ą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ce do naszej placówki.</w:t>
      </w:r>
    </w:p>
    <w:p w14:paraId="336CCF39" w14:textId="77777777" w:rsidR="000A7EED" w:rsidRPr="000A7EED" w:rsidRDefault="000A7EED" w:rsidP="00A723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80809"/>
          <w:sz w:val="19"/>
          <w:szCs w:val="19"/>
          <w:lang w:eastAsia="pl-PL"/>
        </w:rPr>
      </w:pPr>
      <w:r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4. Na </w:t>
      </w:r>
      <w:r>
        <w:rPr>
          <w:rFonts w:ascii="Segoe UI Historic" w:eastAsia="Times New Roman" w:hAnsi="Segoe UI Historic" w:cs="Segoe UI Historic" w:hint="eastAsia"/>
          <w:color w:val="080809"/>
          <w:sz w:val="19"/>
          <w:szCs w:val="19"/>
          <w:lang w:eastAsia="pl-PL"/>
        </w:rPr>
        <w:t>dy</w:t>
      </w:r>
      <w:r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ur przyjmowane s</w:t>
      </w:r>
      <w:r>
        <w:rPr>
          <w:rFonts w:ascii="Arial" w:eastAsia="Times New Roman" w:hAnsi="Arial" w:cs="Arial"/>
          <w:color w:val="080809"/>
          <w:sz w:val="19"/>
          <w:szCs w:val="19"/>
          <w:lang w:eastAsia="pl-PL"/>
        </w:rPr>
        <w:t xml:space="preserve">ą dzieci uczęszczające do przedszkoli i oddziałów przedszkolnych na terenie Gminy Jastków. </w:t>
      </w:r>
    </w:p>
    <w:p w14:paraId="70569F56" w14:textId="77777777" w:rsidR="000A7EED" w:rsidRPr="00A7236E" w:rsidRDefault="000A7EED" w:rsidP="00A723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80809"/>
          <w:sz w:val="19"/>
          <w:szCs w:val="19"/>
          <w:lang w:eastAsia="pl-PL"/>
        </w:rPr>
      </w:pPr>
      <w:r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5. Wnioski mo</w:t>
      </w:r>
      <w:r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żna składać osobiście w sekretariacie szkoły w godzinach od 7:30 do 15:00 lub drogą e-mailową pod adresem: spplouszowice@ugjastkow.pl</w:t>
      </w:r>
    </w:p>
    <w:p w14:paraId="462B9A15" w14:textId="77777777" w:rsidR="00A7236E" w:rsidRDefault="000A7EED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>
        <w:rPr>
          <w:rFonts w:ascii="inherit" w:eastAsia="Times New Roman" w:hAnsi="inherit" w:cs="Segoe UI Historic"/>
          <w:noProof/>
          <w:color w:val="080809"/>
          <w:sz w:val="19"/>
          <w:szCs w:val="19"/>
          <w:lang w:eastAsia="pl-PL"/>
        </w:rPr>
        <w:t xml:space="preserve">6. 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O przyj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ę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ciu dziecka na dy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ur decyduje kolejno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ść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zg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ł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osze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ń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 (data i godzina z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ł</w:t>
      </w:r>
      <w:r w:rsidR="00A7236E" w:rsidRPr="00A7236E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o</w:t>
      </w:r>
      <w:r w:rsidR="00A7236E" w:rsidRPr="00A7236E">
        <w:rPr>
          <w:rFonts w:ascii="Arial" w:eastAsia="Times New Roman" w:hAnsi="Arial" w:cs="Arial"/>
          <w:color w:val="080809"/>
          <w:sz w:val="19"/>
          <w:szCs w:val="19"/>
          <w:lang w:eastAsia="pl-PL"/>
        </w:rPr>
        <w:t>ż</w:t>
      </w:r>
      <w:r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enia wniosku).</w:t>
      </w:r>
    </w:p>
    <w:p w14:paraId="49647B61" w14:textId="54F40668" w:rsidR="00E14929" w:rsidRPr="00A7236E" w:rsidRDefault="00E14929" w:rsidP="00A7236E">
      <w:pPr>
        <w:shd w:val="clear" w:color="auto" w:fill="FFFFFF"/>
        <w:spacing w:after="0" w:line="240" w:lineRule="auto"/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</w:pPr>
      <w:r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 xml:space="preserve">7. </w:t>
      </w:r>
      <w:r w:rsidRPr="00E14929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W naszej szkole dy</w:t>
      </w:r>
      <w:r w:rsidRPr="00E14929">
        <w:rPr>
          <w:rFonts w:ascii="Calibri" w:eastAsia="Times New Roman" w:hAnsi="Calibri" w:cs="Calibri"/>
          <w:color w:val="080809"/>
          <w:sz w:val="19"/>
          <w:szCs w:val="19"/>
          <w:lang w:eastAsia="pl-PL"/>
        </w:rPr>
        <w:t>ż</w:t>
      </w:r>
      <w:r w:rsidRPr="00E14929">
        <w:rPr>
          <w:rFonts w:ascii="Segoe UI Historic" w:eastAsia="Times New Roman" w:hAnsi="Segoe UI Historic" w:cs="Segoe UI Historic"/>
          <w:color w:val="080809"/>
          <w:sz w:val="19"/>
          <w:szCs w:val="19"/>
          <w:lang w:eastAsia="pl-PL"/>
        </w:rPr>
        <w:t>ur wakacyjny trwa 10 godzin,, tj. od 7:00 do 17:00</w:t>
      </w:r>
    </w:p>
    <w:p w14:paraId="11C2EA94" w14:textId="77777777" w:rsidR="000D2212" w:rsidRDefault="000D2212"/>
    <w:sectPr w:rsidR="000D2212" w:rsidSect="000D2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36E"/>
    <w:rsid w:val="000A7EED"/>
    <w:rsid w:val="000D2212"/>
    <w:rsid w:val="00432229"/>
    <w:rsid w:val="00A7236E"/>
    <w:rsid w:val="00E1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3397"/>
  <w15:docId w15:val="{B9411E9F-CBAF-4088-93D1-C8669D4D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21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9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Karolina Rogozińska</cp:lastModifiedBy>
  <cp:revision>2</cp:revision>
  <dcterms:created xsi:type="dcterms:W3CDTF">2026-04-21T08:51:00Z</dcterms:created>
  <dcterms:modified xsi:type="dcterms:W3CDTF">2026-04-22T12:59:00Z</dcterms:modified>
</cp:coreProperties>
</file>